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D2" w:rsidRPr="004C07DE" w:rsidRDefault="00F648D4" w:rsidP="00F648D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DE">
        <w:rPr>
          <w:sz w:val="28"/>
          <w:szCs w:val="28"/>
        </w:rPr>
        <w:tab/>
      </w:r>
      <w:r w:rsidRPr="004C07DE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F648D4" w:rsidRPr="004C07DE" w:rsidRDefault="00F648D4" w:rsidP="00F648D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приказом ГАУЗ АО АОНД</w:t>
      </w:r>
    </w:p>
    <w:p w:rsidR="00F648D4" w:rsidRPr="004C07DE" w:rsidRDefault="004C07DE" w:rsidP="004C07D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От ______ №________</w:t>
      </w:r>
    </w:p>
    <w:p w:rsidR="004C07DE" w:rsidRPr="004C07DE" w:rsidRDefault="004C07DE" w:rsidP="004C07D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8D4" w:rsidRPr="004C07DE" w:rsidRDefault="00F648D4" w:rsidP="00F648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DE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504CB0" w:rsidRPr="004C07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4C07DE">
        <w:rPr>
          <w:rFonts w:ascii="Times New Roman" w:hAnsi="Times New Roman" w:cs="Times New Roman"/>
          <w:b/>
          <w:sz w:val="28"/>
          <w:szCs w:val="28"/>
        </w:rPr>
        <w:t>о комиссии по противодействию коррупции в ГАУЗ АО «Амурский областной наркологический диспансер»</w:t>
      </w:r>
    </w:p>
    <w:p w:rsidR="00F648D4" w:rsidRPr="004C07DE" w:rsidRDefault="00F648D4" w:rsidP="00F648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8D4" w:rsidRPr="004C07DE" w:rsidRDefault="00F648D4" w:rsidP="00F648D4">
      <w:pPr>
        <w:pStyle w:val="a3"/>
        <w:numPr>
          <w:ilvl w:val="0"/>
          <w:numId w:val="1"/>
        </w:numPr>
        <w:spacing w:line="240" w:lineRule="auto"/>
        <w:ind w:left="0" w:firstLine="131"/>
        <w:rPr>
          <w:rFonts w:ascii="Times New Roman" w:hAnsi="Times New Roman" w:cs="Times New Roman"/>
          <w:b/>
          <w:sz w:val="28"/>
          <w:szCs w:val="28"/>
        </w:rPr>
      </w:pPr>
      <w:r w:rsidRPr="004C07DE">
        <w:rPr>
          <w:rFonts w:ascii="Times New Roman" w:hAnsi="Times New Roman" w:cs="Times New Roman"/>
          <w:b/>
          <w:sz w:val="28"/>
          <w:szCs w:val="28"/>
        </w:rPr>
        <w:t xml:space="preserve">Общее положение </w:t>
      </w:r>
    </w:p>
    <w:p w:rsidR="00F648D4" w:rsidRPr="004C07DE" w:rsidRDefault="00F648D4" w:rsidP="00F648D4">
      <w:pPr>
        <w:pStyle w:val="a3"/>
        <w:numPr>
          <w:ilvl w:val="1"/>
          <w:numId w:val="1"/>
        </w:numPr>
        <w:spacing w:line="240" w:lineRule="auto"/>
        <w:ind w:left="0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деятельности, задачи и компетенцию Комиссии по противодействию коррупции (далее – Комиссия) в ГАУЗ АО «Амурский областной наркологический диспансер».</w:t>
      </w:r>
    </w:p>
    <w:p w:rsidR="00F648D4" w:rsidRPr="004C07DE" w:rsidRDefault="00F648D4" w:rsidP="00F648D4">
      <w:pPr>
        <w:pStyle w:val="a3"/>
        <w:numPr>
          <w:ilvl w:val="1"/>
          <w:numId w:val="1"/>
        </w:numPr>
        <w:spacing w:line="240" w:lineRule="auto"/>
        <w:ind w:left="0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07DE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действующим законодательством РФ, в т.ч. Законом РФ от 25.12.2008 г. № 273-ФЗ «О противодействии коррупции», нормативными актами Министерства здравоохранения РФ, нормативными актами министерства здравоохранения Амурской области, нормативными актами органов местного самоуправления, нормативными актами ГАУЗ АО «Амурский областной наркологический диспансер», а также настоящим Положением.</w:t>
      </w:r>
      <w:proofErr w:type="gramEnd"/>
    </w:p>
    <w:p w:rsidR="00F648D4" w:rsidRPr="004C07DE" w:rsidRDefault="00F648D4" w:rsidP="00F648D4">
      <w:pPr>
        <w:pStyle w:val="a3"/>
        <w:numPr>
          <w:ilvl w:val="1"/>
          <w:numId w:val="1"/>
        </w:numPr>
        <w:spacing w:line="240" w:lineRule="auto"/>
        <w:ind w:left="0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 xml:space="preserve">Комиссия является совещательным органом, который систематически </w:t>
      </w:r>
      <w:r w:rsidR="009245A2" w:rsidRPr="004C07DE">
        <w:rPr>
          <w:rFonts w:ascii="Times New Roman" w:hAnsi="Times New Roman" w:cs="Times New Roman"/>
          <w:sz w:val="28"/>
          <w:szCs w:val="28"/>
        </w:rPr>
        <w:t xml:space="preserve">осуществляет комплекс мероприятий </w:t>
      </w:r>
      <w:proofErr w:type="gramStart"/>
      <w:r w:rsidR="009245A2" w:rsidRPr="004C07D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245A2" w:rsidRPr="004C07DE">
        <w:rPr>
          <w:rFonts w:ascii="Times New Roman" w:hAnsi="Times New Roman" w:cs="Times New Roman"/>
          <w:sz w:val="28"/>
          <w:szCs w:val="28"/>
        </w:rPr>
        <w:t>:</w:t>
      </w:r>
    </w:p>
    <w:p w:rsidR="009245A2" w:rsidRPr="004C07DE" w:rsidRDefault="009245A2" w:rsidP="009245A2">
      <w:pPr>
        <w:pStyle w:val="a3"/>
        <w:spacing w:line="240" w:lineRule="auto"/>
        <w:ind w:left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- выявлению и устранению причин и условий, порождающих возникновение коррупции;</w:t>
      </w:r>
    </w:p>
    <w:p w:rsidR="009245A2" w:rsidRPr="004C07DE" w:rsidRDefault="009245A2" w:rsidP="009245A2">
      <w:pPr>
        <w:pStyle w:val="a3"/>
        <w:spacing w:line="240" w:lineRule="auto"/>
        <w:ind w:left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- выработке оптимальных механизмов защиты от «проникновения» коррупции в ГАУЗ АО АОНД;</w:t>
      </w:r>
    </w:p>
    <w:p w:rsidR="009245A2" w:rsidRPr="004C07DE" w:rsidRDefault="009245A2" w:rsidP="009245A2">
      <w:pPr>
        <w:pStyle w:val="a3"/>
        <w:spacing w:line="240" w:lineRule="auto"/>
        <w:ind w:left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 xml:space="preserve">- созданию единого мониторинга и информирования сотрудников ГАУЗ АО АОНД по проблемам коррупции; </w:t>
      </w:r>
    </w:p>
    <w:p w:rsidR="009245A2" w:rsidRPr="004C07DE" w:rsidRDefault="009245A2" w:rsidP="009245A2">
      <w:pPr>
        <w:pStyle w:val="a3"/>
        <w:spacing w:line="240" w:lineRule="auto"/>
        <w:ind w:left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C07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C07DE">
        <w:rPr>
          <w:rFonts w:ascii="Times New Roman" w:hAnsi="Times New Roman" w:cs="Times New Roman"/>
          <w:sz w:val="28"/>
          <w:szCs w:val="28"/>
        </w:rPr>
        <w:t xml:space="preserve"> пропаганде и воспитанию </w:t>
      </w:r>
      <w:proofErr w:type="spellStart"/>
      <w:r w:rsidRPr="004C07D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4C07DE">
        <w:rPr>
          <w:rFonts w:ascii="Times New Roman" w:hAnsi="Times New Roman" w:cs="Times New Roman"/>
          <w:sz w:val="28"/>
          <w:szCs w:val="28"/>
        </w:rPr>
        <w:t xml:space="preserve"> м</w:t>
      </w:r>
      <w:r w:rsidR="00BD664E" w:rsidRPr="004C07DE">
        <w:rPr>
          <w:rFonts w:ascii="Times New Roman" w:hAnsi="Times New Roman" w:cs="Times New Roman"/>
          <w:sz w:val="28"/>
          <w:szCs w:val="28"/>
        </w:rPr>
        <w:t>ы</w:t>
      </w:r>
      <w:r w:rsidRPr="004C07DE">
        <w:rPr>
          <w:rFonts w:ascii="Times New Roman" w:hAnsi="Times New Roman" w:cs="Times New Roman"/>
          <w:sz w:val="28"/>
          <w:szCs w:val="28"/>
        </w:rPr>
        <w:t>шления сотрудников ГАУЗ АО АОНД;</w:t>
      </w:r>
    </w:p>
    <w:p w:rsidR="009245A2" w:rsidRPr="004C07DE" w:rsidRDefault="00BD664E" w:rsidP="004C07DE">
      <w:pPr>
        <w:pStyle w:val="a3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Для целей настоящего положения применяются следующие понятия и определения:</w:t>
      </w:r>
    </w:p>
    <w:p w:rsidR="00BD664E" w:rsidRPr="004C07DE" w:rsidRDefault="00BD664E" w:rsidP="00BD664E">
      <w:pPr>
        <w:pStyle w:val="a3"/>
        <w:spacing w:line="240" w:lineRule="auto"/>
        <w:ind w:left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 xml:space="preserve">1.4.1. </w:t>
      </w:r>
      <w:proofErr w:type="gramStart"/>
      <w:r w:rsidRPr="004C07DE">
        <w:rPr>
          <w:rFonts w:ascii="Times New Roman" w:hAnsi="Times New Roman" w:cs="Times New Roman"/>
          <w:sz w:val="28"/>
          <w:szCs w:val="28"/>
        </w:rPr>
        <w:t xml:space="preserve">Коррупция – под коррупцией понимается </w:t>
      </w:r>
      <w:r w:rsidR="00EB04AC" w:rsidRPr="004C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</w:t>
      </w:r>
      <w:proofErr w:type="gramEnd"/>
      <w:r w:rsidR="00EB04AC" w:rsidRPr="004C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другими физическими лицами</w:t>
      </w:r>
      <w:r w:rsidRPr="004C07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664E" w:rsidRPr="004C07DE" w:rsidRDefault="00BD664E" w:rsidP="00BD664E">
      <w:pPr>
        <w:pStyle w:val="a3"/>
        <w:spacing w:line="240" w:lineRule="auto"/>
        <w:ind w:left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 xml:space="preserve">1.4.2. Противодействие коррупции – скоординированная деятельность федеральных органов государственной власти субъектов Р.Ф., органов </w:t>
      </w:r>
      <w:r w:rsidRPr="004C07DE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преступлении, минимизации и (или) ликвидации их последствий. </w:t>
      </w:r>
    </w:p>
    <w:p w:rsidR="00BD664E" w:rsidRPr="004C07DE" w:rsidRDefault="00BD664E" w:rsidP="00BD664E">
      <w:pPr>
        <w:pStyle w:val="a3"/>
        <w:spacing w:line="240" w:lineRule="auto"/>
        <w:ind w:left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1.4.3. Коррупционное правонарушение – как отдельное проявление коррупции, влекущее за собой дисциплинарную, административную уголовную ответственность.</w:t>
      </w:r>
    </w:p>
    <w:p w:rsidR="00BD664E" w:rsidRPr="004C07DE" w:rsidRDefault="00BD664E" w:rsidP="00BD664E">
      <w:pPr>
        <w:pStyle w:val="a3"/>
        <w:spacing w:line="240" w:lineRule="auto"/>
        <w:ind w:left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 xml:space="preserve">1.4.4. </w:t>
      </w:r>
      <w:r w:rsidR="00EB04AC" w:rsidRPr="004C07DE">
        <w:rPr>
          <w:rFonts w:ascii="Times New Roman" w:hAnsi="Times New Roman" w:cs="Times New Roman"/>
          <w:sz w:val="28"/>
          <w:szCs w:val="28"/>
        </w:rPr>
        <w:t>С</w:t>
      </w:r>
      <w:r w:rsidRPr="004C07DE">
        <w:rPr>
          <w:rFonts w:ascii="Times New Roman" w:hAnsi="Times New Roman" w:cs="Times New Roman"/>
          <w:sz w:val="28"/>
          <w:szCs w:val="28"/>
        </w:rPr>
        <w:t xml:space="preserve">убъекты </w:t>
      </w:r>
      <w:proofErr w:type="spellStart"/>
      <w:r w:rsidRPr="004C07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C07DE">
        <w:rPr>
          <w:rFonts w:ascii="Times New Roman" w:hAnsi="Times New Roman" w:cs="Times New Roman"/>
          <w:sz w:val="28"/>
          <w:szCs w:val="28"/>
        </w:rPr>
        <w:t xml:space="preserve"> политики –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4C07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C07DE">
        <w:rPr>
          <w:rFonts w:ascii="Times New Roman" w:hAnsi="Times New Roman" w:cs="Times New Roman"/>
          <w:sz w:val="28"/>
          <w:szCs w:val="28"/>
        </w:rPr>
        <w:t xml:space="preserve"> политики, граждане. В ГАУЗ АО АОНД субъектами </w:t>
      </w:r>
      <w:proofErr w:type="spellStart"/>
      <w:r w:rsidRPr="004C07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C07DE">
        <w:rPr>
          <w:rFonts w:ascii="Times New Roman" w:hAnsi="Times New Roman" w:cs="Times New Roman"/>
          <w:sz w:val="28"/>
          <w:szCs w:val="28"/>
        </w:rPr>
        <w:t xml:space="preserve"> политики являются: </w:t>
      </w:r>
    </w:p>
    <w:p w:rsidR="00BD664E" w:rsidRPr="004C07DE" w:rsidRDefault="00BD664E" w:rsidP="00BD664E">
      <w:pPr>
        <w:pStyle w:val="a3"/>
        <w:spacing w:line="240" w:lineRule="auto"/>
        <w:ind w:left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- медицинский коллектив, административно-хозяйственный персонал и прочий персонал;</w:t>
      </w:r>
    </w:p>
    <w:p w:rsidR="00BD664E" w:rsidRPr="004C07DE" w:rsidRDefault="00BD664E" w:rsidP="00BD664E">
      <w:pPr>
        <w:pStyle w:val="a3"/>
        <w:spacing w:line="240" w:lineRule="auto"/>
        <w:ind w:left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- пациенты ГАУЗ АО АОНД и их представители;</w:t>
      </w:r>
    </w:p>
    <w:p w:rsidR="00BD664E" w:rsidRPr="004C07DE" w:rsidRDefault="00EB04AC" w:rsidP="00BD664E">
      <w:pPr>
        <w:pStyle w:val="a3"/>
        <w:spacing w:line="240" w:lineRule="auto"/>
        <w:ind w:left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- физические и юридические лица, заинтересованные в качестве оказания медицинских услуг.</w:t>
      </w:r>
    </w:p>
    <w:p w:rsidR="00EB04AC" w:rsidRPr="004C07DE" w:rsidRDefault="00EB04AC" w:rsidP="00504CB0">
      <w:pPr>
        <w:pStyle w:val="a3"/>
        <w:spacing w:line="240" w:lineRule="auto"/>
        <w:ind w:left="0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 xml:space="preserve">1.4.5. Субъекты коррупционных правонарушений 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 </w:t>
      </w:r>
    </w:p>
    <w:p w:rsidR="00EB04AC" w:rsidRPr="004C07DE" w:rsidRDefault="00EB04AC" w:rsidP="00504CB0">
      <w:pPr>
        <w:pStyle w:val="a3"/>
        <w:spacing w:line="240" w:lineRule="auto"/>
        <w:ind w:left="0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 xml:space="preserve">1.4.6. Предупреждение коррупции – деятельность субъектов </w:t>
      </w:r>
      <w:proofErr w:type="spellStart"/>
      <w:r w:rsidRPr="004C07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C07DE">
        <w:rPr>
          <w:rFonts w:ascii="Times New Roman" w:hAnsi="Times New Roman" w:cs="Times New Roman"/>
          <w:sz w:val="28"/>
          <w:szCs w:val="28"/>
        </w:rPr>
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 </w:t>
      </w:r>
    </w:p>
    <w:p w:rsidR="009245A2" w:rsidRPr="004C07DE" w:rsidRDefault="00EB04AC" w:rsidP="00EB04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b/>
          <w:sz w:val="28"/>
          <w:szCs w:val="28"/>
        </w:rPr>
        <w:t>2. Задачи комиссии</w:t>
      </w:r>
      <w:r w:rsidRPr="004C0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4AC" w:rsidRPr="004C07DE" w:rsidRDefault="00EB04AC" w:rsidP="00504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2.1. Координация деятельности ГАУЗ АО АОНД по устранению причин коррупции и условий им способствующих, выявлению и пресечению фактов коррупц</w:t>
      </w:r>
      <w:proofErr w:type="gramStart"/>
      <w:r w:rsidRPr="004C07DE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4C07DE">
        <w:rPr>
          <w:rFonts w:ascii="Times New Roman" w:hAnsi="Times New Roman" w:cs="Times New Roman"/>
          <w:sz w:val="28"/>
          <w:szCs w:val="28"/>
        </w:rPr>
        <w:t xml:space="preserve"> проявлений. 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C07DE">
        <w:rPr>
          <w:rFonts w:ascii="Times New Roman" w:hAnsi="Times New Roman" w:cs="Times New Roman"/>
          <w:sz w:val="28"/>
          <w:szCs w:val="28"/>
        </w:rPr>
        <w:t>2.2. Внесение предложений, направленных на реализацию мероприятий по устранению причин и условий, способствующих коррупции в ГАУЗ АО АОНД.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4C07DE">
        <w:rPr>
          <w:rFonts w:ascii="Times New Roman" w:hAnsi="Times New Roman" w:cs="Times New Roman"/>
          <w:sz w:val="28"/>
          <w:szCs w:val="28"/>
        </w:rPr>
        <w:t xml:space="preserve">2.3. Выработка рекомендаций для практического </w:t>
      </w:r>
      <w:r w:rsidR="00103E29" w:rsidRPr="004C07DE">
        <w:rPr>
          <w:rFonts w:ascii="Times New Roman" w:hAnsi="Times New Roman" w:cs="Times New Roman"/>
          <w:sz w:val="28"/>
          <w:szCs w:val="28"/>
        </w:rPr>
        <w:t>и</w:t>
      </w:r>
      <w:r w:rsidRPr="004C07DE">
        <w:rPr>
          <w:rFonts w:ascii="Times New Roman" w:hAnsi="Times New Roman" w:cs="Times New Roman"/>
          <w:sz w:val="28"/>
          <w:szCs w:val="28"/>
        </w:rPr>
        <w:t xml:space="preserve">спользования по предотвращению и профилактике коррупционных </w:t>
      </w:r>
      <w:r w:rsidR="00103E29" w:rsidRPr="004C07DE">
        <w:rPr>
          <w:rFonts w:ascii="Times New Roman" w:hAnsi="Times New Roman" w:cs="Times New Roman"/>
          <w:sz w:val="28"/>
          <w:szCs w:val="28"/>
        </w:rPr>
        <w:t>правонарушений</w:t>
      </w:r>
      <w:r w:rsidRPr="004C07DE">
        <w:rPr>
          <w:rFonts w:ascii="Times New Roman" w:hAnsi="Times New Roman" w:cs="Times New Roman"/>
          <w:sz w:val="28"/>
          <w:szCs w:val="28"/>
        </w:rPr>
        <w:t xml:space="preserve"> в деятельности ГАУЗ АО АОНД.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03E29" w:rsidRPr="004C07DE">
        <w:rPr>
          <w:rFonts w:ascii="Times New Roman" w:hAnsi="Times New Roman" w:cs="Times New Roman"/>
          <w:sz w:val="28"/>
          <w:szCs w:val="28"/>
        </w:rPr>
        <w:t>2.4.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103E29" w:rsidRPr="004C07DE" w:rsidRDefault="00103E29" w:rsidP="00504CB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7DE">
        <w:rPr>
          <w:rFonts w:ascii="Times New Roman" w:hAnsi="Times New Roman" w:cs="Times New Roman"/>
          <w:b/>
          <w:sz w:val="28"/>
          <w:szCs w:val="28"/>
        </w:rPr>
        <w:t>3. Порядок формирования и деятельности комиссии</w:t>
      </w:r>
    </w:p>
    <w:p w:rsidR="00103E29" w:rsidRPr="004C07DE" w:rsidRDefault="00103E29" w:rsidP="00504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3.1. Состав Комиссии утверждается приказом ГАУЗ АО АОНД.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4C07DE">
        <w:rPr>
          <w:rFonts w:ascii="Times New Roman" w:hAnsi="Times New Roman" w:cs="Times New Roman"/>
          <w:sz w:val="28"/>
          <w:szCs w:val="28"/>
        </w:rPr>
        <w:t>3.2.В состав комиссии входят:</w:t>
      </w:r>
    </w:p>
    <w:p w:rsidR="00103E29" w:rsidRPr="004C07DE" w:rsidRDefault="00103E29" w:rsidP="00504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- представители администрации ГАУЗ АО АОНД</w:t>
      </w:r>
    </w:p>
    <w:p w:rsidR="00103E29" w:rsidRPr="004C07DE" w:rsidRDefault="00103E29" w:rsidP="00504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- представители структурных подразделений ГАУЗ АО АОНД</w:t>
      </w:r>
    </w:p>
    <w:p w:rsidR="00103E29" w:rsidRPr="004C07DE" w:rsidRDefault="00103E29" w:rsidP="00504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lastRenderedPageBreak/>
        <w:t xml:space="preserve">- представитель профсоюзного комитета ГАУЗ АО АОНД </w:t>
      </w:r>
    </w:p>
    <w:p w:rsidR="00957333" w:rsidRPr="004C07DE" w:rsidRDefault="00103E29" w:rsidP="00504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3.3. Присутствие на заседания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4C07DE">
        <w:rPr>
          <w:rFonts w:ascii="Times New Roman" w:hAnsi="Times New Roman" w:cs="Times New Roman"/>
          <w:sz w:val="28"/>
          <w:szCs w:val="28"/>
        </w:rPr>
        <w:t>3.4. Заседание Комиссии правомочно, если на нем присутствует не мене двух третей от общего числа его членов. В случае несогласия с принятым решением, член Комиссии вправе в письменно виде изложить особое мнение, которое подлежит приобщение к протоколу.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C07DE">
        <w:rPr>
          <w:rFonts w:ascii="Times New Roman" w:hAnsi="Times New Roman" w:cs="Times New Roman"/>
          <w:sz w:val="28"/>
          <w:szCs w:val="28"/>
        </w:rPr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 и в защите информации.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4C07DE">
        <w:rPr>
          <w:rFonts w:ascii="Times New Roman" w:hAnsi="Times New Roman" w:cs="Times New Roman"/>
          <w:sz w:val="28"/>
          <w:szCs w:val="28"/>
        </w:rPr>
        <w:t xml:space="preserve">3.6. Из состава Комиссии председателем назначается </w:t>
      </w:r>
      <w:r w:rsidR="00957333" w:rsidRPr="004C07DE">
        <w:rPr>
          <w:rFonts w:ascii="Times New Roman" w:hAnsi="Times New Roman" w:cs="Times New Roman"/>
          <w:sz w:val="28"/>
          <w:szCs w:val="28"/>
        </w:rPr>
        <w:t xml:space="preserve">заместитель председателя и секретарь. 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57333" w:rsidRPr="004C07DE">
        <w:rPr>
          <w:rFonts w:ascii="Times New Roman" w:hAnsi="Times New Roman" w:cs="Times New Roman"/>
          <w:sz w:val="28"/>
          <w:szCs w:val="28"/>
        </w:rPr>
        <w:t xml:space="preserve">3.7. Заместитель председателя Комиссии, в случае отсутствия председателя Комиссии, по его поручению, проводит заседания Комиссии. 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957333" w:rsidRPr="004C07DE">
        <w:rPr>
          <w:rFonts w:ascii="Times New Roman" w:hAnsi="Times New Roman" w:cs="Times New Roman"/>
          <w:sz w:val="28"/>
          <w:szCs w:val="28"/>
        </w:rPr>
        <w:t xml:space="preserve">3.8. Секретарь Комиссии: </w:t>
      </w:r>
    </w:p>
    <w:p w:rsidR="00957333" w:rsidRPr="004C07DE" w:rsidRDefault="00957333" w:rsidP="00504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 xml:space="preserve"> - организует подготовку материалов к заседанию Комиссии, а также проектов его решений;</w:t>
      </w:r>
    </w:p>
    <w:p w:rsidR="00957333" w:rsidRPr="004C07DE" w:rsidRDefault="00957333" w:rsidP="00504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 xml:space="preserve">- информирует членов Комиссии о месте, времени и повестке заседания Комиссии, обеспечивает необходимыми справочно-информационными материалами. </w:t>
      </w:r>
    </w:p>
    <w:p w:rsidR="00957333" w:rsidRPr="004C07DE" w:rsidRDefault="00957333" w:rsidP="00504CB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7DE">
        <w:rPr>
          <w:rFonts w:ascii="Times New Roman" w:hAnsi="Times New Roman" w:cs="Times New Roman"/>
          <w:b/>
          <w:sz w:val="28"/>
          <w:szCs w:val="28"/>
        </w:rPr>
        <w:t xml:space="preserve">4. Председатель  Комиссии </w:t>
      </w:r>
    </w:p>
    <w:p w:rsidR="00957333" w:rsidRPr="004C07DE" w:rsidRDefault="00957333" w:rsidP="00504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4.1.Определяет место, время и повестку для заседания Комиссии, в случае необходимости привлекает к работе специалистов.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4C07DE">
        <w:rPr>
          <w:rFonts w:ascii="Times New Roman" w:hAnsi="Times New Roman" w:cs="Times New Roman"/>
          <w:sz w:val="28"/>
          <w:szCs w:val="28"/>
        </w:rPr>
        <w:t>4.2. Информирует администрацию ГАУЗ АО АОНД о результатах реализации мер противодействия коррупции в ГАУЗ АО АОНД.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4C07DE">
        <w:rPr>
          <w:rFonts w:ascii="Times New Roman" w:hAnsi="Times New Roman" w:cs="Times New Roman"/>
          <w:sz w:val="28"/>
          <w:szCs w:val="28"/>
        </w:rPr>
        <w:t xml:space="preserve">4.3. Дает соответствующие поручения своему заместителю, секретарю и членам Комиссии, осуществляет </w:t>
      </w:r>
      <w:proofErr w:type="gramStart"/>
      <w:r w:rsidRPr="004C07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07DE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957333" w:rsidRPr="004C07DE" w:rsidRDefault="00957333" w:rsidP="00504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 xml:space="preserve">4.4. Подписывает протокол заседания Комиссии </w:t>
      </w:r>
    </w:p>
    <w:p w:rsidR="00957333" w:rsidRPr="004C07DE" w:rsidRDefault="00957333" w:rsidP="00504CB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7DE">
        <w:rPr>
          <w:rFonts w:ascii="Times New Roman" w:hAnsi="Times New Roman" w:cs="Times New Roman"/>
          <w:b/>
          <w:sz w:val="28"/>
          <w:szCs w:val="28"/>
        </w:rPr>
        <w:t>5. Полномочия Комиссии</w:t>
      </w:r>
    </w:p>
    <w:p w:rsidR="00FD6E1B" w:rsidRPr="004C07DE" w:rsidRDefault="00957333" w:rsidP="00504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5.1. Комиссия координирует деятельность ГАУЗ  АО АОНД по реализации мер противодействия коррупции.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4C07DE">
        <w:rPr>
          <w:rFonts w:ascii="Times New Roman" w:hAnsi="Times New Roman" w:cs="Times New Roman"/>
          <w:sz w:val="28"/>
          <w:szCs w:val="28"/>
        </w:rPr>
        <w:t>5.2. Комиссия</w:t>
      </w:r>
      <w:r w:rsidR="00FD6E1B" w:rsidRPr="004C07DE">
        <w:rPr>
          <w:rFonts w:ascii="Times New Roman" w:hAnsi="Times New Roman" w:cs="Times New Roman"/>
          <w:sz w:val="28"/>
          <w:szCs w:val="28"/>
        </w:rPr>
        <w:t xml:space="preserve"> </w:t>
      </w:r>
      <w:r w:rsidRPr="004C07DE">
        <w:rPr>
          <w:rFonts w:ascii="Times New Roman" w:hAnsi="Times New Roman" w:cs="Times New Roman"/>
          <w:sz w:val="28"/>
          <w:szCs w:val="28"/>
        </w:rPr>
        <w:t xml:space="preserve">вносит предложения на рассмотрение </w:t>
      </w:r>
      <w:r w:rsidR="00FD6E1B" w:rsidRPr="004C07DE">
        <w:rPr>
          <w:rFonts w:ascii="Times New Roman" w:hAnsi="Times New Roman" w:cs="Times New Roman"/>
          <w:sz w:val="28"/>
          <w:szCs w:val="28"/>
        </w:rPr>
        <w:t>перед администрацией ГАУЗ АО АОНД по совершенствованию деятельности в сфере противодействия коррупции, а также участвует при подготовке проектов локальных нормативных актов по вопросам, относящимся к ее компетенции.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</w:t>
      </w:r>
      <w:r w:rsidR="00FD6E1B" w:rsidRPr="004C07DE">
        <w:rPr>
          <w:rFonts w:ascii="Times New Roman" w:hAnsi="Times New Roman" w:cs="Times New Roman"/>
          <w:sz w:val="28"/>
          <w:szCs w:val="28"/>
        </w:rPr>
        <w:t xml:space="preserve">5.3. Участвует в разработке форм  методов осуществления </w:t>
      </w:r>
      <w:proofErr w:type="spellStart"/>
      <w:r w:rsidR="00FD6E1B" w:rsidRPr="004C07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FD6E1B" w:rsidRPr="004C07DE">
        <w:rPr>
          <w:rFonts w:ascii="Times New Roman" w:hAnsi="Times New Roman" w:cs="Times New Roman"/>
          <w:sz w:val="28"/>
          <w:szCs w:val="28"/>
        </w:rPr>
        <w:t xml:space="preserve"> деятельности и контролирует их реализацию.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FD6E1B" w:rsidRPr="004C07DE">
        <w:rPr>
          <w:rFonts w:ascii="Times New Roman" w:hAnsi="Times New Roman" w:cs="Times New Roman"/>
          <w:sz w:val="28"/>
          <w:szCs w:val="28"/>
        </w:rPr>
        <w:lastRenderedPageBreak/>
        <w:t>5.4.Рассматривает предложения о совершенствовании методической и организационной работы по противодействию коррупции в ГАУЗ АО АОНД.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FD6E1B" w:rsidRPr="004C07DE">
        <w:rPr>
          <w:rFonts w:ascii="Times New Roman" w:hAnsi="Times New Roman" w:cs="Times New Roman"/>
          <w:sz w:val="28"/>
          <w:szCs w:val="28"/>
        </w:rPr>
        <w:t>5.5. В зависимости от рассматриваемых вопросов, к участию в заседании Комиссии могут привлекаться иные лица, по согласованию с председателем Комиссии.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D6E1B" w:rsidRPr="004C07DE">
        <w:rPr>
          <w:rFonts w:ascii="Times New Roman" w:hAnsi="Times New Roman" w:cs="Times New Roman"/>
          <w:sz w:val="28"/>
          <w:szCs w:val="28"/>
        </w:rPr>
        <w:t>5.6.Регение Комиссии принимаются на заседании открытым голосование простым большинством голосов присутствующих членов Комиссии и носят рекомендательный характер, оформляется протоколом, который подписывается председателем Комиссии. Члены Комиссии обладают равными правами при принятии решений.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D6E1B" w:rsidRPr="004C07DE">
        <w:rPr>
          <w:rFonts w:ascii="Times New Roman" w:hAnsi="Times New Roman" w:cs="Times New Roman"/>
          <w:sz w:val="28"/>
          <w:szCs w:val="28"/>
        </w:rPr>
        <w:t xml:space="preserve">5.7. Все члены комиссии, в том числе председатель, заместитель председателя Комиссии осуществляют свою деятельность на общественных началах. </w:t>
      </w:r>
    </w:p>
    <w:p w:rsidR="00FD6E1B" w:rsidRPr="004C07DE" w:rsidRDefault="00FD6E1B" w:rsidP="00504CB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7DE">
        <w:rPr>
          <w:rFonts w:ascii="Times New Roman" w:hAnsi="Times New Roman" w:cs="Times New Roman"/>
          <w:b/>
          <w:sz w:val="28"/>
          <w:szCs w:val="28"/>
        </w:rPr>
        <w:t xml:space="preserve">6. Внесение изменений </w:t>
      </w:r>
    </w:p>
    <w:p w:rsidR="00FD6E1B" w:rsidRPr="004C07DE" w:rsidRDefault="00FD6E1B" w:rsidP="00504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6.1. Внесение изменений и дополнений в настоящее Положение осуществляется путем подготовки проекта Положения в новой редакции.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4C07DE">
        <w:rPr>
          <w:rFonts w:ascii="Times New Roman" w:hAnsi="Times New Roman" w:cs="Times New Roman"/>
          <w:sz w:val="28"/>
          <w:szCs w:val="28"/>
        </w:rPr>
        <w:t>6.2. Утверждение Положения с изменениями и дополнениями осуществляется главным врачом ГАУЗ АО АОНД.</w:t>
      </w:r>
    </w:p>
    <w:p w:rsidR="00FD6E1B" w:rsidRPr="004C07DE" w:rsidRDefault="00FD6E1B" w:rsidP="00504CB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7DE">
        <w:rPr>
          <w:rFonts w:ascii="Times New Roman" w:hAnsi="Times New Roman" w:cs="Times New Roman"/>
          <w:b/>
          <w:sz w:val="28"/>
          <w:szCs w:val="28"/>
        </w:rPr>
        <w:t xml:space="preserve">7. Порядок создания, ликвидации и переименования </w:t>
      </w:r>
    </w:p>
    <w:p w:rsidR="00FD6E1B" w:rsidRPr="004C07DE" w:rsidRDefault="00FD6E1B" w:rsidP="00504CB0">
      <w:pPr>
        <w:tabs>
          <w:tab w:val="left" w:pos="61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DE">
        <w:rPr>
          <w:rFonts w:ascii="Times New Roman" w:hAnsi="Times New Roman" w:cs="Times New Roman"/>
          <w:sz w:val="28"/>
          <w:szCs w:val="28"/>
        </w:rPr>
        <w:t>7.1. Коми</w:t>
      </w:r>
      <w:r w:rsidR="00504CB0" w:rsidRPr="004C07DE">
        <w:rPr>
          <w:rFonts w:ascii="Times New Roman" w:hAnsi="Times New Roman" w:cs="Times New Roman"/>
          <w:sz w:val="28"/>
          <w:szCs w:val="28"/>
        </w:rPr>
        <w:t>ссия создается, ликвидируется, реорганизуется</w:t>
      </w:r>
      <w:r w:rsidRPr="004C07DE">
        <w:rPr>
          <w:rFonts w:ascii="Times New Roman" w:hAnsi="Times New Roman" w:cs="Times New Roman"/>
          <w:sz w:val="28"/>
          <w:szCs w:val="28"/>
        </w:rPr>
        <w:t xml:space="preserve"> </w:t>
      </w:r>
      <w:r w:rsidR="00504CB0" w:rsidRPr="004C07DE">
        <w:rPr>
          <w:rFonts w:ascii="Times New Roman" w:hAnsi="Times New Roman" w:cs="Times New Roman"/>
          <w:sz w:val="28"/>
          <w:szCs w:val="28"/>
        </w:rPr>
        <w:t xml:space="preserve">и переименовывается приказом главного врача ГАУЗ АО АОНД. </w:t>
      </w:r>
    </w:p>
    <w:p w:rsidR="00FD6E1B" w:rsidRPr="004C07DE" w:rsidRDefault="00FD6E1B" w:rsidP="00504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4AC" w:rsidRPr="004C07DE" w:rsidRDefault="00EB04AC" w:rsidP="00504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5A2" w:rsidRPr="004C07DE" w:rsidRDefault="009245A2" w:rsidP="00504CB0">
      <w:pPr>
        <w:pStyle w:val="a3"/>
        <w:spacing w:line="240" w:lineRule="auto"/>
        <w:ind w:left="131"/>
        <w:jc w:val="both"/>
        <w:rPr>
          <w:rFonts w:ascii="Times New Roman" w:hAnsi="Times New Roman" w:cs="Times New Roman"/>
          <w:sz w:val="28"/>
          <w:szCs w:val="28"/>
        </w:rPr>
      </w:pPr>
    </w:p>
    <w:sectPr w:rsidR="009245A2" w:rsidRPr="004C07DE" w:rsidSect="004C07D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14F17"/>
    <w:multiLevelType w:val="multilevel"/>
    <w:tmpl w:val="DA56C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648D4"/>
    <w:rsid w:val="00103E29"/>
    <w:rsid w:val="004C07DE"/>
    <w:rsid w:val="00504CB0"/>
    <w:rsid w:val="00546AE2"/>
    <w:rsid w:val="005966D2"/>
    <w:rsid w:val="009245A2"/>
    <w:rsid w:val="00957333"/>
    <w:rsid w:val="00BD664E"/>
    <w:rsid w:val="00EB04AC"/>
    <w:rsid w:val="00F648D4"/>
    <w:rsid w:val="00FD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8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myagkaya_vi</dc:creator>
  <cp:keywords/>
  <dc:description/>
  <cp:lastModifiedBy>Klimova_OG</cp:lastModifiedBy>
  <cp:revision>4</cp:revision>
  <dcterms:created xsi:type="dcterms:W3CDTF">2022-05-20T00:23:00Z</dcterms:created>
  <dcterms:modified xsi:type="dcterms:W3CDTF">2022-05-20T01:57:00Z</dcterms:modified>
</cp:coreProperties>
</file>